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6036D8" w14:textId="77777777" w:rsidR="003964A7" w:rsidRDefault="003964A7"/>
    <w:p w14:paraId="1D24BA23" w14:textId="77777777" w:rsidR="003964A7" w:rsidRDefault="003964A7"/>
    <w:tbl>
      <w:tblPr>
        <w:tblW w:w="10585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68"/>
        <w:gridCol w:w="2534"/>
        <w:gridCol w:w="90"/>
        <w:gridCol w:w="911"/>
        <w:gridCol w:w="1012"/>
        <w:gridCol w:w="1024"/>
        <w:gridCol w:w="1262"/>
        <w:gridCol w:w="1784"/>
      </w:tblGrid>
      <w:tr w:rsidR="005B4552" w:rsidRPr="00E65EB7" w14:paraId="2E5A56E8" w14:textId="77777777" w:rsidTr="00554AE9">
        <w:trPr>
          <w:trHeight w:val="395"/>
          <w:jc w:val="center"/>
        </w:trPr>
        <w:tc>
          <w:tcPr>
            <w:tcW w:w="10585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25059700" w14:textId="77777777" w:rsidR="00731327" w:rsidRDefault="005B4552" w:rsidP="00731327">
            <w:pPr>
              <w:jc w:val="center"/>
              <w:rPr>
                <w:b/>
                <w:bCs/>
                <w:sz w:val="28"/>
                <w:szCs w:val="28"/>
                <w:lang w:val="et-EE"/>
              </w:rPr>
            </w:pPr>
            <w:r w:rsidRPr="00E65EB7">
              <w:rPr>
                <w:b/>
                <w:bCs/>
                <w:sz w:val="28"/>
                <w:szCs w:val="28"/>
                <w:lang w:val="et-EE"/>
              </w:rPr>
              <w:t xml:space="preserve">LOA TAOTLUS </w:t>
            </w:r>
            <w:r w:rsidR="00456815" w:rsidRPr="00E65EB7">
              <w:rPr>
                <w:b/>
                <w:bCs/>
                <w:sz w:val="28"/>
                <w:szCs w:val="28"/>
                <w:lang w:val="et-EE"/>
              </w:rPr>
              <w:t xml:space="preserve"> </w:t>
            </w:r>
            <w:r w:rsidR="008162B1">
              <w:rPr>
                <w:b/>
                <w:bCs/>
                <w:sz w:val="28"/>
                <w:szCs w:val="28"/>
                <w:lang w:val="et-EE"/>
              </w:rPr>
              <w:t xml:space="preserve">TEE KASUTAMISEKS </w:t>
            </w:r>
            <w:r w:rsidR="00731327">
              <w:rPr>
                <w:b/>
                <w:bCs/>
                <w:sz w:val="28"/>
                <w:szCs w:val="28"/>
                <w:lang w:val="et-EE"/>
              </w:rPr>
              <w:t>AVALIKU ÜRITUSE KORRALDAMISEKS</w:t>
            </w:r>
          </w:p>
          <w:p w14:paraId="627E9D03" w14:textId="77777777" w:rsidR="005B4552" w:rsidRPr="00E65EB7" w:rsidRDefault="005B4552" w:rsidP="00731327">
            <w:pPr>
              <w:jc w:val="center"/>
              <w:rPr>
                <w:b/>
                <w:bCs/>
                <w:sz w:val="28"/>
                <w:szCs w:val="28"/>
                <w:lang w:val="et-EE"/>
              </w:rPr>
            </w:pPr>
            <w:r w:rsidRPr="00E65EB7">
              <w:rPr>
                <w:b/>
                <w:bCs/>
                <w:sz w:val="28"/>
                <w:szCs w:val="28"/>
                <w:lang w:val="et-EE"/>
              </w:rPr>
              <w:t xml:space="preserve"> </w:t>
            </w:r>
          </w:p>
        </w:tc>
      </w:tr>
      <w:tr w:rsidR="005B4552" w:rsidRPr="00E65EB7" w14:paraId="2B9227CD" w14:textId="77777777" w:rsidTr="00D73008">
        <w:trPr>
          <w:trHeight w:val="146"/>
          <w:jc w:val="center"/>
          <w:hidden/>
        </w:trPr>
        <w:tc>
          <w:tcPr>
            <w:tcW w:w="1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5AC4BB73" w14:textId="77777777" w:rsidR="005B4552" w:rsidRPr="00E65EB7" w:rsidRDefault="005B4552" w:rsidP="00CB1139">
            <w:pPr>
              <w:rPr>
                <w:vanish/>
                <w:lang w:val="et-EE"/>
              </w:rPr>
            </w:pPr>
            <w:r w:rsidRPr="00E65EB7">
              <w:rPr>
                <w:vanish/>
                <w:sz w:val="20"/>
                <w:szCs w:val="20"/>
                <w:lang w:val="et-EE"/>
              </w:rPr>
              <w:t> 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48581B52" w14:textId="77777777" w:rsidR="005B4552" w:rsidRPr="003964A7" w:rsidRDefault="005B4552" w:rsidP="00CB1139">
            <w:pPr>
              <w:rPr>
                <w:vanish/>
                <w:lang w:val="et-EE"/>
              </w:rPr>
            </w:pPr>
            <w:r w:rsidRPr="003964A7">
              <w:rPr>
                <w:vanish/>
                <w:lang w:val="et-EE"/>
              </w:rPr>
              <w:t>Taotluse esitamise aadress</w:t>
            </w:r>
          </w:p>
        </w:tc>
        <w:tc>
          <w:tcPr>
            <w:tcW w:w="60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771CEBE2" w14:textId="77777777" w:rsidR="005B4552" w:rsidRPr="00E65EB7" w:rsidRDefault="005B4552" w:rsidP="00CB1139">
            <w:pPr>
              <w:rPr>
                <w:vanish/>
                <w:lang w:val="et-EE"/>
              </w:rPr>
            </w:pPr>
            <w:r w:rsidRPr="00E65EB7">
              <w:rPr>
                <w:vanish/>
                <w:sz w:val="22"/>
                <w:szCs w:val="22"/>
                <w:lang w:val="et-EE"/>
              </w:rPr>
              <w:t> </w:t>
            </w:r>
          </w:p>
        </w:tc>
      </w:tr>
      <w:tr w:rsidR="005B4552" w:rsidRPr="00E65EB7" w14:paraId="3BD14A7A" w14:textId="77777777" w:rsidTr="00D73008">
        <w:trPr>
          <w:trHeight w:val="304"/>
          <w:jc w:val="center"/>
        </w:trPr>
        <w:tc>
          <w:tcPr>
            <w:tcW w:w="19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210DB020" w14:textId="77777777" w:rsidR="005B4552" w:rsidRPr="00E65EB7" w:rsidRDefault="005B4552" w:rsidP="00D73008">
            <w:pPr>
              <w:rPr>
                <w:b/>
                <w:bCs/>
                <w:sz w:val="22"/>
                <w:szCs w:val="22"/>
                <w:lang w:val="et-EE"/>
              </w:rPr>
            </w:pPr>
            <w:r w:rsidRPr="00E65EB7">
              <w:rPr>
                <w:b/>
                <w:bCs/>
                <w:sz w:val="22"/>
                <w:szCs w:val="22"/>
                <w:lang w:val="et-EE"/>
              </w:rPr>
              <w:t xml:space="preserve"> </w:t>
            </w:r>
            <w:r w:rsidR="00D73008">
              <w:rPr>
                <w:b/>
                <w:bCs/>
                <w:sz w:val="22"/>
                <w:szCs w:val="22"/>
                <w:lang w:val="et-EE"/>
              </w:rPr>
              <w:t>Loa taotleja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252A8E7F" w14:textId="77777777" w:rsidR="005B4552" w:rsidRPr="003964A7" w:rsidRDefault="005B4552" w:rsidP="00CB1139">
            <w:pPr>
              <w:rPr>
                <w:lang w:val="et-EE"/>
              </w:rPr>
            </w:pPr>
            <w:r w:rsidRPr="003964A7">
              <w:rPr>
                <w:lang w:val="et-EE"/>
              </w:rPr>
              <w:t xml:space="preserve"> </w:t>
            </w:r>
            <w:r w:rsidR="00456815" w:rsidRPr="003964A7">
              <w:rPr>
                <w:lang w:val="et-EE"/>
              </w:rPr>
              <w:t xml:space="preserve">Taotleja </w:t>
            </w:r>
            <w:r w:rsidRPr="003964A7">
              <w:rPr>
                <w:lang w:val="et-EE"/>
              </w:rPr>
              <w:t>nimi</w:t>
            </w:r>
            <w:r w:rsidR="00456815" w:rsidRPr="003964A7">
              <w:rPr>
                <w:lang w:val="et-EE"/>
              </w:rPr>
              <w:t>/nimetus</w:t>
            </w:r>
          </w:p>
        </w:tc>
        <w:tc>
          <w:tcPr>
            <w:tcW w:w="60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6CA973ED" w14:textId="74E72E66" w:rsidR="005B4552" w:rsidRPr="00E65EB7" w:rsidRDefault="005B4552" w:rsidP="00A62281">
            <w:pPr>
              <w:rPr>
                <w:sz w:val="22"/>
                <w:szCs w:val="20"/>
                <w:lang w:val="et-EE"/>
              </w:rPr>
            </w:pPr>
            <w:r w:rsidRPr="00E65EB7">
              <w:rPr>
                <w:sz w:val="22"/>
                <w:szCs w:val="20"/>
                <w:lang w:val="et-EE"/>
              </w:rPr>
              <w:t xml:space="preserve"> </w:t>
            </w:r>
            <w:r w:rsidR="000D1897">
              <w:rPr>
                <w:sz w:val="22"/>
                <w:szCs w:val="20"/>
                <w:lang w:val="et-EE"/>
              </w:rPr>
              <w:t>MTÜ Navi Külaselts</w:t>
            </w:r>
          </w:p>
        </w:tc>
      </w:tr>
      <w:tr w:rsidR="005B4552" w:rsidRPr="00E65EB7" w14:paraId="2AB58281" w14:textId="77777777" w:rsidTr="00D73008">
        <w:trPr>
          <w:trHeight w:val="304"/>
          <w:jc w:val="center"/>
        </w:trPr>
        <w:tc>
          <w:tcPr>
            <w:tcW w:w="19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6722FC11" w14:textId="77777777" w:rsidR="005B4552" w:rsidRPr="00E65EB7" w:rsidRDefault="005B4552" w:rsidP="00CB1139">
            <w:pPr>
              <w:rPr>
                <w:sz w:val="20"/>
                <w:szCs w:val="20"/>
                <w:lang w:val="et-EE"/>
              </w:rPr>
            </w:pPr>
            <w:r w:rsidRPr="00E65EB7">
              <w:rPr>
                <w:sz w:val="20"/>
                <w:szCs w:val="20"/>
                <w:lang w:val="et-EE"/>
              </w:rPr>
              <w:t> 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442CF889" w14:textId="77777777" w:rsidR="005B4552" w:rsidRPr="003964A7" w:rsidRDefault="005B4552" w:rsidP="00CB1139">
            <w:pPr>
              <w:rPr>
                <w:lang w:val="et-EE"/>
              </w:rPr>
            </w:pPr>
            <w:r w:rsidRPr="003964A7">
              <w:rPr>
                <w:lang w:val="et-EE"/>
              </w:rPr>
              <w:t xml:space="preserve"> Registri- või isikukood</w:t>
            </w:r>
          </w:p>
        </w:tc>
        <w:tc>
          <w:tcPr>
            <w:tcW w:w="60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0C4769E1" w14:textId="63E9C596" w:rsidR="005B4552" w:rsidRPr="00E65EB7" w:rsidRDefault="005B4552" w:rsidP="00A62281">
            <w:pPr>
              <w:rPr>
                <w:sz w:val="22"/>
                <w:szCs w:val="22"/>
                <w:lang w:val="et-EE"/>
              </w:rPr>
            </w:pPr>
            <w:r w:rsidRPr="00E65EB7">
              <w:rPr>
                <w:sz w:val="22"/>
                <w:szCs w:val="22"/>
                <w:lang w:val="et-EE"/>
              </w:rPr>
              <w:t> </w:t>
            </w:r>
            <w:r w:rsidR="000D1897" w:rsidRPr="000D1897">
              <w:rPr>
                <w:sz w:val="22"/>
                <w:szCs w:val="22"/>
                <w:lang w:val="et-EE"/>
              </w:rPr>
              <w:t>80121060</w:t>
            </w:r>
          </w:p>
        </w:tc>
      </w:tr>
      <w:tr w:rsidR="005B4552" w:rsidRPr="00E65EB7" w14:paraId="18FB3814" w14:textId="77777777" w:rsidTr="00D73008">
        <w:trPr>
          <w:trHeight w:val="146"/>
          <w:jc w:val="center"/>
          <w:hidden/>
        </w:trPr>
        <w:tc>
          <w:tcPr>
            <w:tcW w:w="19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105C5752" w14:textId="77777777" w:rsidR="005B4552" w:rsidRPr="00E65EB7" w:rsidRDefault="005B4552" w:rsidP="00CB1139">
            <w:pPr>
              <w:rPr>
                <w:vanish/>
                <w:lang w:val="et-EE"/>
              </w:rPr>
            </w:pPr>
            <w:r w:rsidRPr="00E65EB7">
              <w:rPr>
                <w:vanish/>
                <w:sz w:val="20"/>
                <w:szCs w:val="20"/>
                <w:lang w:val="et-EE"/>
              </w:rPr>
              <w:t> 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418EB111" w14:textId="77777777" w:rsidR="005B4552" w:rsidRPr="003964A7" w:rsidRDefault="005B4552" w:rsidP="00CB1139">
            <w:pPr>
              <w:rPr>
                <w:vanish/>
                <w:lang w:val="et-EE"/>
              </w:rPr>
            </w:pPr>
            <w:r w:rsidRPr="003964A7">
              <w:rPr>
                <w:vanish/>
                <w:lang w:val="et-EE"/>
              </w:rPr>
              <w:t>Juriidiline aadress või elukoht</w:t>
            </w:r>
          </w:p>
        </w:tc>
        <w:tc>
          <w:tcPr>
            <w:tcW w:w="60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1A2BAF92" w14:textId="77777777" w:rsidR="005B4552" w:rsidRPr="00E65EB7" w:rsidRDefault="005B4552" w:rsidP="00CB1139">
            <w:pPr>
              <w:rPr>
                <w:vanish/>
                <w:lang w:val="et-EE"/>
              </w:rPr>
            </w:pPr>
            <w:r w:rsidRPr="00E65EB7">
              <w:rPr>
                <w:vanish/>
                <w:sz w:val="22"/>
                <w:szCs w:val="22"/>
                <w:lang w:val="et-EE"/>
              </w:rPr>
              <w:t> </w:t>
            </w:r>
          </w:p>
        </w:tc>
      </w:tr>
      <w:tr w:rsidR="005B4552" w:rsidRPr="00E65EB7" w14:paraId="5DA559C0" w14:textId="77777777" w:rsidTr="00D73008">
        <w:trPr>
          <w:trHeight w:val="304"/>
          <w:jc w:val="center"/>
        </w:trPr>
        <w:tc>
          <w:tcPr>
            <w:tcW w:w="19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78A3080A" w14:textId="77777777" w:rsidR="005B4552" w:rsidRPr="00E65EB7" w:rsidRDefault="005B4552" w:rsidP="00CB1139">
            <w:pPr>
              <w:rPr>
                <w:sz w:val="20"/>
                <w:szCs w:val="20"/>
                <w:lang w:val="et-EE"/>
              </w:rPr>
            </w:pPr>
            <w:r w:rsidRPr="00E65EB7">
              <w:rPr>
                <w:sz w:val="20"/>
                <w:szCs w:val="20"/>
                <w:lang w:val="et-EE"/>
              </w:rPr>
              <w:t> 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2178715A" w14:textId="77777777" w:rsidR="005B4552" w:rsidRPr="003964A7" w:rsidRDefault="0068253E" w:rsidP="00CB1139">
            <w:pPr>
              <w:rPr>
                <w:lang w:val="et-EE"/>
              </w:rPr>
            </w:pPr>
            <w:r w:rsidRPr="003964A7">
              <w:rPr>
                <w:lang w:val="et-EE"/>
              </w:rPr>
              <w:t xml:space="preserve"> Asukoht/</w:t>
            </w:r>
            <w:r w:rsidR="005B4552" w:rsidRPr="003964A7">
              <w:rPr>
                <w:lang w:val="et-EE"/>
              </w:rPr>
              <w:t>elukoht</w:t>
            </w:r>
          </w:p>
        </w:tc>
        <w:tc>
          <w:tcPr>
            <w:tcW w:w="60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24A15E24" w14:textId="42945616" w:rsidR="005B4552" w:rsidRPr="00E65EB7" w:rsidRDefault="005B4552" w:rsidP="00A62281">
            <w:pPr>
              <w:rPr>
                <w:sz w:val="22"/>
                <w:szCs w:val="22"/>
                <w:lang w:val="et-EE"/>
              </w:rPr>
            </w:pPr>
            <w:r w:rsidRPr="00E65EB7">
              <w:rPr>
                <w:sz w:val="22"/>
                <w:szCs w:val="22"/>
                <w:lang w:val="et-EE"/>
              </w:rPr>
              <w:t> </w:t>
            </w:r>
            <w:r w:rsidR="000D1897" w:rsidRPr="000D1897">
              <w:rPr>
                <w:sz w:val="22"/>
                <w:szCs w:val="22"/>
                <w:lang w:val="et-EE"/>
              </w:rPr>
              <w:t>Võru maakond, Võru vald, Navi küla, Külaseltsi, 65550</w:t>
            </w:r>
          </w:p>
        </w:tc>
      </w:tr>
      <w:tr w:rsidR="005B4552" w:rsidRPr="00E65EB7" w14:paraId="5F38E592" w14:textId="77777777" w:rsidTr="00D73008">
        <w:trPr>
          <w:trHeight w:val="304"/>
          <w:jc w:val="center"/>
        </w:trPr>
        <w:tc>
          <w:tcPr>
            <w:tcW w:w="19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2B711050" w14:textId="77777777" w:rsidR="005B4552" w:rsidRPr="00E65EB7" w:rsidRDefault="005B4552" w:rsidP="00CB1139">
            <w:pPr>
              <w:rPr>
                <w:sz w:val="20"/>
                <w:szCs w:val="20"/>
                <w:lang w:val="et-EE"/>
              </w:rPr>
            </w:pPr>
            <w:r w:rsidRPr="00E65EB7">
              <w:rPr>
                <w:sz w:val="20"/>
                <w:szCs w:val="20"/>
                <w:lang w:val="et-EE"/>
              </w:rPr>
              <w:t> 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2B8BA6AE" w14:textId="77777777" w:rsidR="005B4552" w:rsidRPr="003964A7" w:rsidRDefault="005B4552" w:rsidP="002303A4">
            <w:pPr>
              <w:rPr>
                <w:lang w:val="et-EE"/>
              </w:rPr>
            </w:pPr>
            <w:r w:rsidRPr="003964A7">
              <w:rPr>
                <w:lang w:val="et-EE"/>
              </w:rPr>
              <w:t xml:space="preserve"> Telefon;  e-post</w:t>
            </w:r>
          </w:p>
        </w:tc>
        <w:tc>
          <w:tcPr>
            <w:tcW w:w="60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27861DFB" w14:textId="6BE4991F" w:rsidR="005B4552" w:rsidRPr="00E65EB7" w:rsidRDefault="005B4552" w:rsidP="00A62281">
            <w:pPr>
              <w:rPr>
                <w:sz w:val="22"/>
                <w:szCs w:val="22"/>
                <w:lang w:val="et-EE"/>
              </w:rPr>
            </w:pPr>
            <w:r w:rsidRPr="00E65EB7">
              <w:rPr>
                <w:sz w:val="22"/>
                <w:szCs w:val="22"/>
                <w:lang w:val="et-EE"/>
              </w:rPr>
              <w:t> </w:t>
            </w:r>
            <w:r w:rsidR="000D1897">
              <w:rPr>
                <w:sz w:val="22"/>
                <w:szCs w:val="22"/>
                <w:lang w:val="et-EE"/>
              </w:rPr>
              <w:t xml:space="preserve">5135043, </w:t>
            </w:r>
            <w:r w:rsidR="000D1897" w:rsidRPr="000D1897">
              <w:rPr>
                <w:sz w:val="22"/>
                <w:szCs w:val="22"/>
                <w:lang w:val="et-EE"/>
              </w:rPr>
              <w:t>navikylaselts@gmail.com</w:t>
            </w:r>
          </w:p>
        </w:tc>
      </w:tr>
      <w:tr w:rsidR="005B4552" w:rsidRPr="00E65EB7" w14:paraId="3CD6C457" w14:textId="77777777" w:rsidTr="00D73008">
        <w:trPr>
          <w:trHeight w:val="146"/>
          <w:jc w:val="center"/>
          <w:hidden/>
        </w:trPr>
        <w:tc>
          <w:tcPr>
            <w:tcW w:w="1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24CC0581" w14:textId="77777777" w:rsidR="005B4552" w:rsidRPr="00E65EB7" w:rsidRDefault="005B4552" w:rsidP="00CB1139">
            <w:pPr>
              <w:rPr>
                <w:vanish/>
                <w:lang w:val="et-EE"/>
              </w:rPr>
            </w:pPr>
            <w:r w:rsidRPr="00E65EB7">
              <w:rPr>
                <w:vanish/>
                <w:sz w:val="20"/>
                <w:szCs w:val="20"/>
                <w:lang w:val="et-EE"/>
              </w:rPr>
              <w:t> 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41FBFC2E" w14:textId="77777777" w:rsidR="005B4552" w:rsidRPr="003964A7" w:rsidRDefault="005B4552" w:rsidP="00CB1139">
            <w:pPr>
              <w:rPr>
                <w:vanish/>
                <w:lang w:val="et-EE"/>
              </w:rPr>
            </w:pPr>
            <w:r w:rsidRPr="003964A7">
              <w:rPr>
                <w:vanish/>
                <w:lang w:val="et-EE"/>
              </w:rPr>
              <w:t>E-post</w:t>
            </w:r>
          </w:p>
        </w:tc>
        <w:tc>
          <w:tcPr>
            <w:tcW w:w="60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7B065423" w14:textId="77777777" w:rsidR="005B4552" w:rsidRPr="00E65EB7" w:rsidRDefault="005B4552" w:rsidP="00CB1139">
            <w:pPr>
              <w:rPr>
                <w:vanish/>
                <w:lang w:val="et-EE"/>
              </w:rPr>
            </w:pPr>
            <w:r w:rsidRPr="00E65EB7">
              <w:rPr>
                <w:vanish/>
                <w:sz w:val="22"/>
                <w:szCs w:val="22"/>
                <w:lang w:val="et-EE"/>
              </w:rPr>
              <w:t> </w:t>
            </w:r>
          </w:p>
        </w:tc>
      </w:tr>
      <w:tr w:rsidR="005B4552" w:rsidRPr="00E65EB7" w14:paraId="137E99F9" w14:textId="77777777" w:rsidTr="00906970">
        <w:trPr>
          <w:trHeight w:val="170"/>
          <w:jc w:val="center"/>
        </w:trPr>
        <w:tc>
          <w:tcPr>
            <w:tcW w:w="196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163720BD" w14:textId="77777777" w:rsidR="005B4552" w:rsidRPr="00D73008" w:rsidRDefault="005B4552" w:rsidP="00CB1139">
            <w:pPr>
              <w:rPr>
                <w:b/>
                <w:sz w:val="20"/>
                <w:szCs w:val="20"/>
                <w:lang w:val="et-EE"/>
              </w:rPr>
            </w:pPr>
            <w:r w:rsidRPr="00E65EB7">
              <w:rPr>
                <w:sz w:val="20"/>
                <w:szCs w:val="20"/>
                <w:lang w:val="et-EE"/>
              </w:rPr>
              <w:t> </w:t>
            </w:r>
            <w:r w:rsidR="00D73008" w:rsidRPr="00D73008">
              <w:rPr>
                <w:b/>
              </w:rPr>
              <w:t>Liikluskorralduse eest vastutaja</w:t>
            </w:r>
          </w:p>
        </w:tc>
        <w:tc>
          <w:tcPr>
            <w:tcW w:w="2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5BEFB20C" w14:textId="77777777" w:rsidR="005B4552" w:rsidRPr="00D73008" w:rsidRDefault="005B4552" w:rsidP="00D73008">
            <w:pPr>
              <w:pStyle w:val="Pealkiri1"/>
              <w:rPr>
                <w:b w:val="0"/>
                <w:sz w:val="24"/>
                <w:szCs w:val="24"/>
              </w:rPr>
            </w:pPr>
            <w:r w:rsidRPr="003964A7">
              <w:rPr>
                <w:sz w:val="24"/>
                <w:szCs w:val="24"/>
              </w:rPr>
              <w:t xml:space="preserve"> </w:t>
            </w:r>
            <w:r w:rsidR="00D73008" w:rsidRPr="00D73008">
              <w:rPr>
                <w:b w:val="0"/>
                <w:sz w:val="24"/>
                <w:szCs w:val="24"/>
              </w:rPr>
              <w:t>Ees- ja perekonnanimi</w:t>
            </w:r>
          </w:p>
        </w:tc>
        <w:tc>
          <w:tcPr>
            <w:tcW w:w="60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158E69D4" w14:textId="3A1F7EE2" w:rsidR="005B4552" w:rsidRPr="00E65EB7" w:rsidRDefault="005B4552" w:rsidP="002D597E">
            <w:pPr>
              <w:rPr>
                <w:sz w:val="22"/>
                <w:szCs w:val="22"/>
                <w:lang w:val="et-EE"/>
              </w:rPr>
            </w:pPr>
            <w:r w:rsidRPr="00E65EB7">
              <w:rPr>
                <w:sz w:val="22"/>
                <w:szCs w:val="22"/>
                <w:lang w:val="et-EE"/>
              </w:rPr>
              <w:t> </w:t>
            </w:r>
            <w:r w:rsidR="000D1897">
              <w:rPr>
                <w:sz w:val="22"/>
                <w:szCs w:val="22"/>
                <w:lang w:val="et-EE"/>
              </w:rPr>
              <w:t xml:space="preserve">Tarmo Timmi, </w:t>
            </w:r>
          </w:p>
        </w:tc>
      </w:tr>
      <w:tr w:rsidR="005B4552" w:rsidRPr="00E65EB7" w14:paraId="034EC9F8" w14:textId="77777777" w:rsidTr="00906970">
        <w:trPr>
          <w:trHeight w:val="283"/>
          <w:jc w:val="center"/>
        </w:trPr>
        <w:tc>
          <w:tcPr>
            <w:tcW w:w="19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7AE5A285" w14:textId="77777777" w:rsidR="005B4552" w:rsidRPr="00E65EB7" w:rsidRDefault="005B4552" w:rsidP="00CB1139">
            <w:pPr>
              <w:rPr>
                <w:sz w:val="20"/>
                <w:szCs w:val="20"/>
                <w:lang w:val="et-EE"/>
              </w:rPr>
            </w:pP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5698C9F1" w14:textId="77777777" w:rsidR="005B4552" w:rsidRPr="003964A7" w:rsidRDefault="005B4552" w:rsidP="000D3A97">
            <w:pPr>
              <w:rPr>
                <w:lang w:val="et-EE"/>
              </w:rPr>
            </w:pPr>
            <w:r w:rsidRPr="003964A7">
              <w:rPr>
                <w:lang w:val="et-EE"/>
              </w:rPr>
              <w:t xml:space="preserve"> </w:t>
            </w:r>
            <w:r w:rsidR="000D3A97">
              <w:rPr>
                <w:lang w:val="et-EE"/>
              </w:rPr>
              <w:t>T</w:t>
            </w:r>
            <w:r w:rsidRPr="003964A7">
              <w:rPr>
                <w:lang w:val="et-EE"/>
              </w:rPr>
              <w:t>elefon; e-post</w:t>
            </w:r>
          </w:p>
        </w:tc>
        <w:tc>
          <w:tcPr>
            <w:tcW w:w="60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3E8805AE" w14:textId="10731CF6" w:rsidR="005B4552" w:rsidRPr="00E65EB7" w:rsidRDefault="005B4552" w:rsidP="002D597E">
            <w:pPr>
              <w:rPr>
                <w:sz w:val="22"/>
                <w:szCs w:val="22"/>
                <w:lang w:val="et-EE"/>
              </w:rPr>
            </w:pPr>
            <w:r w:rsidRPr="00E65EB7">
              <w:rPr>
                <w:sz w:val="22"/>
                <w:szCs w:val="22"/>
                <w:lang w:val="et-EE"/>
              </w:rPr>
              <w:t> </w:t>
            </w:r>
            <w:r w:rsidR="000D1897">
              <w:rPr>
                <w:sz w:val="22"/>
                <w:szCs w:val="22"/>
                <w:lang w:val="et-EE"/>
              </w:rPr>
              <w:t>534073</w:t>
            </w:r>
            <w:r w:rsidR="000D1897">
              <w:rPr>
                <w:sz w:val="22"/>
                <w:szCs w:val="22"/>
                <w:lang w:val="et-EE"/>
              </w:rPr>
              <w:t xml:space="preserve">, </w:t>
            </w:r>
            <w:r w:rsidR="000D1897" w:rsidRPr="000D1897">
              <w:rPr>
                <w:sz w:val="22"/>
                <w:szCs w:val="22"/>
                <w:lang w:val="et-EE"/>
              </w:rPr>
              <w:t>tarmo@jaagumae.ee</w:t>
            </w:r>
          </w:p>
        </w:tc>
      </w:tr>
      <w:tr w:rsidR="005B4552" w:rsidRPr="00E65EB7" w14:paraId="1B6622B4" w14:textId="77777777" w:rsidTr="00554AE9">
        <w:trPr>
          <w:trHeight w:val="165"/>
          <w:jc w:val="center"/>
        </w:trPr>
        <w:tc>
          <w:tcPr>
            <w:tcW w:w="105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00A6D5D6" w14:textId="77777777" w:rsidR="005B4552" w:rsidRPr="003964A7" w:rsidRDefault="00731327" w:rsidP="00E54398">
            <w:pPr>
              <w:numPr>
                <w:ilvl w:val="0"/>
                <w:numId w:val="2"/>
              </w:numPr>
              <w:rPr>
                <w:b/>
                <w:bCs/>
                <w:lang w:val="et-EE"/>
              </w:rPr>
            </w:pPr>
            <w:r>
              <w:rPr>
                <w:b/>
                <w:bCs/>
                <w:lang w:val="et-EE"/>
              </w:rPr>
              <w:t>Avaliku ürituse</w:t>
            </w:r>
            <w:r w:rsidR="003964A7" w:rsidRPr="003964A7">
              <w:rPr>
                <w:b/>
                <w:bCs/>
                <w:lang w:val="et-EE"/>
              </w:rPr>
              <w:t xml:space="preserve"> asukoht</w:t>
            </w:r>
            <w:r w:rsidR="005B4552" w:rsidRPr="003964A7">
              <w:rPr>
                <w:b/>
                <w:bCs/>
                <w:lang w:val="et-EE"/>
              </w:rPr>
              <w:t xml:space="preserve">, </w:t>
            </w:r>
            <w:r w:rsidR="002019B0" w:rsidRPr="003964A7">
              <w:rPr>
                <w:lang w:val="et-EE"/>
              </w:rPr>
              <w:t>tee nr,</w:t>
            </w:r>
            <w:r w:rsidR="00654082">
              <w:rPr>
                <w:lang w:val="et-EE"/>
              </w:rPr>
              <w:t xml:space="preserve"> tee nimi,</w:t>
            </w:r>
            <w:r w:rsidR="002019B0" w:rsidRPr="003964A7">
              <w:rPr>
                <w:lang w:val="et-EE"/>
              </w:rPr>
              <w:t xml:space="preserve"> </w:t>
            </w:r>
            <w:r w:rsidR="00EE05CC">
              <w:rPr>
                <w:lang w:val="et-EE"/>
              </w:rPr>
              <w:t>koha</w:t>
            </w:r>
            <w:r w:rsidR="002019B0" w:rsidRPr="003964A7">
              <w:rPr>
                <w:lang w:val="et-EE"/>
              </w:rPr>
              <w:t>nim</w:t>
            </w:r>
            <w:r w:rsidR="00043C33">
              <w:rPr>
                <w:lang w:val="et-EE"/>
              </w:rPr>
              <w:t>ed</w:t>
            </w:r>
            <w:r w:rsidR="005B4552" w:rsidRPr="003964A7">
              <w:rPr>
                <w:lang w:val="et-EE"/>
              </w:rPr>
              <w:t xml:space="preserve">, km </w:t>
            </w:r>
          </w:p>
        </w:tc>
      </w:tr>
      <w:tr w:rsidR="005B4552" w:rsidRPr="00E65EB7" w14:paraId="3EBCCBF6" w14:textId="77777777" w:rsidTr="00554AE9">
        <w:trPr>
          <w:trHeight w:val="400"/>
          <w:jc w:val="center"/>
        </w:trPr>
        <w:tc>
          <w:tcPr>
            <w:tcW w:w="105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</w:tcPr>
          <w:p w14:paraId="384E0118" w14:textId="77777777" w:rsidR="005B4552" w:rsidRDefault="005B4552" w:rsidP="004C0B22">
            <w:pPr>
              <w:rPr>
                <w:sz w:val="20"/>
                <w:szCs w:val="20"/>
                <w:lang w:val="et-EE"/>
              </w:rPr>
            </w:pPr>
            <w:r w:rsidRPr="00E65EB7">
              <w:rPr>
                <w:sz w:val="20"/>
                <w:szCs w:val="20"/>
                <w:lang w:val="et-EE"/>
              </w:rPr>
              <w:t xml:space="preserve"> </w:t>
            </w:r>
          </w:p>
          <w:p w14:paraId="238CB4C6" w14:textId="0665A22D" w:rsidR="005B33EE" w:rsidRDefault="000D1897" w:rsidP="004C0B22">
            <w:pPr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 xml:space="preserve">Navi küla, </w:t>
            </w:r>
            <w:r w:rsidR="001C1EE2">
              <w:rPr>
                <w:sz w:val="20"/>
                <w:szCs w:val="20"/>
                <w:lang w:val="et-EE"/>
              </w:rPr>
              <w:t xml:space="preserve">Navi seltsimaja territoorium ja lähiala. Navi- Väimela tee 136. </w:t>
            </w:r>
          </w:p>
          <w:p w14:paraId="67FFD0D1" w14:textId="77777777" w:rsidR="005B33EE" w:rsidRDefault="005B33EE" w:rsidP="004C0B22">
            <w:pPr>
              <w:rPr>
                <w:sz w:val="20"/>
                <w:szCs w:val="20"/>
                <w:lang w:val="et-EE"/>
              </w:rPr>
            </w:pPr>
          </w:p>
          <w:p w14:paraId="5BFAC74D" w14:textId="77777777" w:rsidR="005B33EE" w:rsidRPr="00E65EB7" w:rsidRDefault="005B33EE" w:rsidP="004C0B22">
            <w:pPr>
              <w:rPr>
                <w:sz w:val="20"/>
                <w:szCs w:val="20"/>
                <w:lang w:val="et-EE"/>
              </w:rPr>
            </w:pPr>
          </w:p>
        </w:tc>
      </w:tr>
      <w:tr w:rsidR="005B4552" w:rsidRPr="00E65EB7" w14:paraId="0288A864" w14:textId="77777777" w:rsidTr="00D73008">
        <w:trPr>
          <w:trHeight w:val="146"/>
          <w:jc w:val="center"/>
          <w:hidden/>
        </w:trPr>
        <w:tc>
          <w:tcPr>
            <w:tcW w:w="196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6BE960ED" w14:textId="77777777" w:rsidR="005B4552" w:rsidRPr="00E65EB7" w:rsidRDefault="005B4552" w:rsidP="00CB1139">
            <w:pPr>
              <w:rPr>
                <w:vanish/>
                <w:lang w:val="et-EE"/>
              </w:rPr>
            </w:pPr>
            <w:r w:rsidRPr="00E65EB7">
              <w:rPr>
                <w:vanish/>
                <w:sz w:val="20"/>
                <w:szCs w:val="20"/>
                <w:lang w:val="et-EE"/>
              </w:rPr>
              <w:t> </w:t>
            </w:r>
          </w:p>
        </w:tc>
        <w:tc>
          <w:tcPr>
            <w:tcW w:w="253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733845A7" w14:textId="77777777" w:rsidR="005B4552" w:rsidRPr="00E65EB7" w:rsidRDefault="005B4552" w:rsidP="00CB1139">
            <w:pPr>
              <w:rPr>
                <w:vanish/>
                <w:lang w:val="et-EE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50D504B0" w14:textId="77777777" w:rsidR="005B4552" w:rsidRPr="00E65EB7" w:rsidRDefault="005B4552" w:rsidP="00CB1139">
            <w:pPr>
              <w:rPr>
                <w:vanish/>
                <w:lang w:val="et-EE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1721B8DE" w14:textId="77777777" w:rsidR="005B4552" w:rsidRPr="00E65EB7" w:rsidRDefault="005B4552" w:rsidP="00CB1139">
            <w:pPr>
              <w:rPr>
                <w:vanish/>
                <w:lang w:val="et-EE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03BDE9D4" w14:textId="77777777" w:rsidR="005B4552" w:rsidRPr="00E65EB7" w:rsidRDefault="005B4552" w:rsidP="00CB1139">
            <w:pPr>
              <w:rPr>
                <w:vanish/>
                <w:lang w:val="et-EE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27C020F1" w14:textId="77777777" w:rsidR="005B4552" w:rsidRPr="00E65EB7" w:rsidRDefault="005B4552" w:rsidP="00CB1139">
            <w:pPr>
              <w:rPr>
                <w:vanish/>
                <w:lang w:val="et-EE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10BC7680" w14:textId="77777777" w:rsidR="005B4552" w:rsidRPr="00E65EB7" w:rsidRDefault="005B4552" w:rsidP="00CB1139">
            <w:pPr>
              <w:rPr>
                <w:vanish/>
                <w:lang w:val="et-EE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291AC1C7" w14:textId="77777777" w:rsidR="005B4552" w:rsidRPr="00E65EB7" w:rsidRDefault="005B4552" w:rsidP="00CB1139">
            <w:pPr>
              <w:rPr>
                <w:vanish/>
                <w:lang w:val="et-EE"/>
              </w:rPr>
            </w:pPr>
            <w:r w:rsidRPr="00E65EB7">
              <w:rPr>
                <w:vanish/>
                <w:sz w:val="20"/>
                <w:szCs w:val="20"/>
                <w:lang w:val="et-EE"/>
              </w:rPr>
              <w:t> </w:t>
            </w:r>
          </w:p>
        </w:tc>
      </w:tr>
      <w:tr w:rsidR="005B4552" w:rsidRPr="00E65EB7" w14:paraId="4BE3D05A" w14:textId="77777777" w:rsidTr="00554AE9">
        <w:trPr>
          <w:trHeight w:val="158"/>
          <w:jc w:val="center"/>
        </w:trPr>
        <w:tc>
          <w:tcPr>
            <w:tcW w:w="105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4FB0C78A" w14:textId="77777777" w:rsidR="005B4552" w:rsidRPr="003964A7" w:rsidRDefault="005B4552" w:rsidP="00043C33">
            <w:pPr>
              <w:rPr>
                <w:lang w:val="et-EE"/>
              </w:rPr>
            </w:pPr>
            <w:r w:rsidRPr="00E65EB7">
              <w:rPr>
                <w:b/>
                <w:bCs/>
                <w:sz w:val="22"/>
                <w:szCs w:val="22"/>
                <w:lang w:val="et-EE"/>
              </w:rPr>
              <w:t xml:space="preserve"> </w:t>
            </w:r>
            <w:r w:rsidR="003964A7">
              <w:rPr>
                <w:b/>
                <w:bCs/>
                <w:sz w:val="22"/>
                <w:szCs w:val="22"/>
                <w:lang w:val="et-EE"/>
              </w:rPr>
              <w:t>2</w:t>
            </w:r>
            <w:r w:rsidRPr="003964A7">
              <w:rPr>
                <w:b/>
                <w:bCs/>
                <w:lang w:val="et-EE"/>
              </w:rPr>
              <w:t xml:space="preserve">. </w:t>
            </w:r>
            <w:r w:rsidR="00E54398">
              <w:rPr>
                <w:b/>
                <w:bCs/>
                <w:lang w:val="et-EE"/>
              </w:rPr>
              <w:t xml:space="preserve"> </w:t>
            </w:r>
            <w:r w:rsidRPr="003964A7">
              <w:rPr>
                <w:b/>
                <w:bCs/>
                <w:lang w:val="et-EE"/>
              </w:rPr>
              <w:t>Selgitus kavandatava tegevuse kohta, läbiviimise aeg</w:t>
            </w:r>
          </w:p>
        </w:tc>
      </w:tr>
      <w:tr w:rsidR="005B4552" w:rsidRPr="00E65EB7" w14:paraId="39F239B6" w14:textId="77777777" w:rsidTr="00554AE9">
        <w:trPr>
          <w:trHeight w:val="280"/>
          <w:jc w:val="center"/>
        </w:trPr>
        <w:tc>
          <w:tcPr>
            <w:tcW w:w="10585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</w:tcPr>
          <w:p w14:paraId="7DBCE7A8" w14:textId="77777777" w:rsidR="005B4552" w:rsidRDefault="005B4552" w:rsidP="004C0B22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lang w:val="et-EE"/>
              </w:rPr>
            </w:pPr>
            <w:r w:rsidRPr="00E65EB7">
              <w:rPr>
                <w:rFonts w:ascii="Times New Roman" w:hAnsi="Times New Roman" w:cs="Times New Roman"/>
                <w:lang w:val="et-EE"/>
              </w:rPr>
              <w:t xml:space="preserve"> </w:t>
            </w:r>
          </w:p>
          <w:p w14:paraId="53100580" w14:textId="687CEAA0" w:rsidR="003964A7" w:rsidRDefault="001C1EE2" w:rsidP="004C0B22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lang w:val="et-EE"/>
              </w:rPr>
            </w:pPr>
            <w:r>
              <w:rPr>
                <w:rFonts w:ascii="Times New Roman" w:hAnsi="Times New Roman" w:cs="Times New Roman"/>
                <w:lang w:val="et-EE"/>
              </w:rPr>
              <w:t>MTÜ Navi Külaselts korraldab  Navi Kogukonnafestival</w:t>
            </w:r>
            <w:r w:rsidR="005272F9">
              <w:rPr>
                <w:rFonts w:ascii="Times New Roman" w:hAnsi="Times New Roman" w:cs="Times New Roman"/>
                <w:lang w:val="et-EE"/>
              </w:rPr>
              <w:t>i</w:t>
            </w:r>
            <w:r>
              <w:rPr>
                <w:rFonts w:ascii="Times New Roman" w:hAnsi="Times New Roman" w:cs="Times New Roman"/>
                <w:lang w:val="et-EE"/>
              </w:rPr>
              <w:t>. Oodata on paarsada külalist. Parkimine on korraldatud Navi seltismaja territooriumil ja sellega külgneval põllualal. Navi kogukonnafestival on ühel päeval, algusega kell 11  kuni 24.00 laupäeval, 20. juulil 20204.</w:t>
            </w:r>
          </w:p>
          <w:p w14:paraId="28AFE7E0" w14:textId="77777777" w:rsidR="003964A7" w:rsidRDefault="003964A7" w:rsidP="004C0B22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lang w:val="et-EE"/>
              </w:rPr>
            </w:pPr>
          </w:p>
          <w:p w14:paraId="7F5F572F" w14:textId="77777777" w:rsidR="003964A7" w:rsidRDefault="003964A7" w:rsidP="004C0B22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lang w:val="et-EE"/>
              </w:rPr>
            </w:pPr>
          </w:p>
          <w:p w14:paraId="07A0ABFA" w14:textId="77777777" w:rsidR="003964A7" w:rsidRPr="00E65EB7" w:rsidRDefault="003964A7" w:rsidP="004C0B22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lang w:val="et-EE"/>
              </w:rPr>
            </w:pPr>
          </w:p>
        </w:tc>
      </w:tr>
      <w:tr w:rsidR="000D3A97" w:rsidRPr="00E65EB7" w14:paraId="0CCEDFEA" w14:textId="77777777" w:rsidTr="00C94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39"/>
          <w:jc w:val="center"/>
        </w:trPr>
        <w:tc>
          <w:tcPr>
            <w:tcW w:w="4502" w:type="dxa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1C9CD52F" w14:textId="77777777" w:rsidR="000D3A97" w:rsidRPr="000D3A97" w:rsidRDefault="005B33EE" w:rsidP="00CB1139">
            <w:pPr>
              <w:rPr>
                <w:b/>
                <w:lang w:val="et-EE"/>
              </w:rPr>
            </w:pPr>
            <w:r>
              <w:rPr>
                <w:b/>
                <w:lang w:val="et-EE"/>
              </w:rPr>
              <w:t>3</w:t>
            </w:r>
            <w:r w:rsidR="000D3A97">
              <w:rPr>
                <w:b/>
                <w:lang w:val="et-EE"/>
              </w:rPr>
              <w:t>.</w:t>
            </w:r>
            <w:r w:rsidR="00E54398">
              <w:rPr>
                <w:b/>
                <w:lang w:val="et-EE"/>
              </w:rPr>
              <w:t xml:space="preserve">   </w:t>
            </w:r>
            <w:r w:rsidR="000D3A97">
              <w:rPr>
                <w:b/>
                <w:lang w:val="et-EE"/>
              </w:rPr>
              <w:t>Lisad</w:t>
            </w:r>
          </w:p>
        </w:tc>
        <w:tc>
          <w:tcPr>
            <w:tcW w:w="6083" w:type="dxa"/>
            <w:gridSpan w:val="6"/>
            <w:vAlign w:val="center"/>
          </w:tcPr>
          <w:p w14:paraId="47AB2C4A" w14:textId="7914AF27" w:rsidR="000D3A97" w:rsidRPr="000D3A97" w:rsidRDefault="000D3A97" w:rsidP="004C0B22">
            <w:pPr>
              <w:rPr>
                <w:b/>
                <w:lang w:val="et-EE"/>
              </w:rPr>
            </w:pPr>
            <w:r w:rsidRPr="000D3A97">
              <w:rPr>
                <w:b/>
                <w:lang w:val="et-EE"/>
              </w:rPr>
              <w:t>Liikluskorraldus joonis</w:t>
            </w:r>
            <w:r w:rsidR="005272F9">
              <w:rPr>
                <w:b/>
                <w:lang w:val="et-EE"/>
              </w:rPr>
              <w:t xml:space="preserve"> - lisatud</w:t>
            </w:r>
          </w:p>
        </w:tc>
      </w:tr>
      <w:tr w:rsidR="000744C8" w:rsidRPr="00E65EB7" w14:paraId="53A9D0B0" w14:textId="77777777" w:rsidTr="00D730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39"/>
          <w:jc w:val="center"/>
        </w:trPr>
        <w:tc>
          <w:tcPr>
            <w:tcW w:w="4502" w:type="dxa"/>
            <w:gridSpan w:val="2"/>
            <w:vMerge w:val="restart"/>
            <w:noWrap/>
            <w:tcMar>
              <w:top w:w="13" w:type="dxa"/>
              <w:left w:w="13" w:type="dxa"/>
              <w:bottom w:w="0" w:type="dxa"/>
              <w:right w:w="13" w:type="dxa"/>
            </w:tcMar>
          </w:tcPr>
          <w:p w14:paraId="7770BCFE" w14:textId="77777777" w:rsidR="000744C8" w:rsidRPr="000D3A97" w:rsidRDefault="000F6CD4" w:rsidP="00D73008">
            <w:pPr>
              <w:rPr>
                <w:b/>
                <w:lang w:val="et-EE"/>
              </w:rPr>
            </w:pPr>
            <w:r>
              <w:rPr>
                <w:b/>
                <w:lang w:val="et-EE"/>
              </w:rPr>
              <w:t>Kooskõlastused vastavalt ürituse iseloomule</w:t>
            </w:r>
          </w:p>
        </w:tc>
        <w:tc>
          <w:tcPr>
            <w:tcW w:w="6083" w:type="dxa"/>
            <w:gridSpan w:val="6"/>
            <w:vAlign w:val="center"/>
          </w:tcPr>
          <w:p w14:paraId="3B0F43D3" w14:textId="6FB3DA2A" w:rsidR="000744C8" w:rsidRPr="001D2661" w:rsidRDefault="000744C8" w:rsidP="004C0B22">
            <w:pPr>
              <w:rPr>
                <w:b/>
                <w:lang w:val="et-EE"/>
              </w:rPr>
            </w:pPr>
            <w:r w:rsidRPr="001D2661">
              <w:rPr>
                <w:b/>
                <w:lang w:val="et-EE"/>
              </w:rPr>
              <w:t>Koo</w:t>
            </w:r>
            <w:r>
              <w:rPr>
                <w:b/>
                <w:lang w:val="et-EE"/>
              </w:rPr>
              <w:t>skõlastus kohaliku omavalitsusega</w:t>
            </w:r>
            <w:r w:rsidR="005272F9">
              <w:rPr>
                <w:b/>
                <w:lang w:val="et-EE"/>
              </w:rPr>
              <w:t xml:space="preserve"> - lisatud</w:t>
            </w:r>
          </w:p>
        </w:tc>
      </w:tr>
      <w:tr w:rsidR="000744C8" w:rsidRPr="00E65EB7" w14:paraId="4437BC4E" w14:textId="77777777" w:rsidTr="00C94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39"/>
          <w:jc w:val="center"/>
        </w:trPr>
        <w:tc>
          <w:tcPr>
            <w:tcW w:w="4502" w:type="dxa"/>
            <w:gridSpan w:val="2"/>
            <w:vMerge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34B7E461" w14:textId="77777777" w:rsidR="000744C8" w:rsidRPr="000D3A97" w:rsidRDefault="000744C8" w:rsidP="00CB1139">
            <w:pPr>
              <w:rPr>
                <w:b/>
                <w:lang w:val="et-EE"/>
              </w:rPr>
            </w:pPr>
          </w:p>
        </w:tc>
        <w:tc>
          <w:tcPr>
            <w:tcW w:w="6083" w:type="dxa"/>
            <w:gridSpan w:val="6"/>
            <w:vAlign w:val="center"/>
          </w:tcPr>
          <w:p w14:paraId="0DC11B0F" w14:textId="78AEA725" w:rsidR="000744C8" w:rsidRPr="001D2661" w:rsidRDefault="000744C8" w:rsidP="004C0B22">
            <w:pPr>
              <w:rPr>
                <w:b/>
                <w:lang w:val="et-EE"/>
              </w:rPr>
            </w:pPr>
            <w:r>
              <w:rPr>
                <w:b/>
                <w:lang w:val="et-EE"/>
              </w:rPr>
              <w:t>Kooskõlastus ühistranspordikeskusega</w:t>
            </w:r>
            <w:r w:rsidR="00654082">
              <w:rPr>
                <w:b/>
                <w:lang w:val="et-EE"/>
              </w:rPr>
              <w:t xml:space="preserve"> </w:t>
            </w:r>
            <w:r w:rsidR="005272F9">
              <w:rPr>
                <w:b/>
                <w:lang w:val="et-EE"/>
              </w:rPr>
              <w:t>- ei</w:t>
            </w:r>
          </w:p>
        </w:tc>
      </w:tr>
      <w:tr w:rsidR="000744C8" w:rsidRPr="00E65EB7" w14:paraId="35C0AE06" w14:textId="77777777" w:rsidTr="00C94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39"/>
          <w:jc w:val="center"/>
        </w:trPr>
        <w:tc>
          <w:tcPr>
            <w:tcW w:w="4502" w:type="dxa"/>
            <w:gridSpan w:val="2"/>
            <w:vMerge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293FDC78" w14:textId="77777777" w:rsidR="000744C8" w:rsidRPr="000D3A97" w:rsidRDefault="000744C8" w:rsidP="00CB1139">
            <w:pPr>
              <w:rPr>
                <w:b/>
                <w:lang w:val="et-EE"/>
              </w:rPr>
            </w:pPr>
          </w:p>
        </w:tc>
        <w:tc>
          <w:tcPr>
            <w:tcW w:w="6083" w:type="dxa"/>
            <w:gridSpan w:val="6"/>
            <w:vAlign w:val="center"/>
          </w:tcPr>
          <w:p w14:paraId="11F9C329" w14:textId="124490C4" w:rsidR="000744C8" w:rsidRDefault="000744C8" w:rsidP="004C0B22">
            <w:pPr>
              <w:rPr>
                <w:b/>
                <w:lang w:val="et-EE"/>
              </w:rPr>
            </w:pPr>
            <w:r>
              <w:rPr>
                <w:b/>
                <w:lang w:val="et-EE"/>
              </w:rPr>
              <w:t>Kooskõlastus politsei- ja piirivalveametiga</w:t>
            </w:r>
            <w:r w:rsidR="005272F9">
              <w:rPr>
                <w:b/>
                <w:lang w:val="et-EE"/>
              </w:rPr>
              <w:t xml:space="preserve"> - teavitatud</w:t>
            </w:r>
          </w:p>
        </w:tc>
      </w:tr>
    </w:tbl>
    <w:p w14:paraId="3BE0E383" w14:textId="77777777" w:rsidR="0064686F" w:rsidRPr="00E65EB7" w:rsidRDefault="0064686F">
      <w:pPr>
        <w:rPr>
          <w:b/>
          <w:lang w:val="et-EE"/>
        </w:rPr>
      </w:pPr>
    </w:p>
    <w:sectPr w:rsidR="0064686F" w:rsidRPr="00E65EB7" w:rsidSect="00CB1139">
      <w:headerReference w:type="default" r:id="rId8"/>
      <w:pgSz w:w="11907" w:h="16840" w:code="9"/>
      <w:pgMar w:top="567" w:right="720" w:bottom="72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EC998A" w14:textId="77777777" w:rsidR="00A77D81" w:rsidRDefault="00A77D81" w:rsidP="00006F32">
      <w:r>
        <w:separator/>
      </w:r>
    </w:p>
  </w:endnote>
  <w:endnote w:type="continuationSeparator" w:id="0">
    <w:p w14:paraId="2CD52F18" w14:textId="77777777" w:rsidR="00A77D81" w:rsidRDefault="00A77D81" w:rsidP="00006F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B09B0D" w14:textId="77777777" w:rsidR="00A77D81" w:rsidRDefault="00A77D81" w:rsidP="00006F32">
      <w:r>
        <w:separator/>
      </w:r>
    </w:p>
  </w:footnote>
  <w:footnote w:type="continuationSeparator" w:id="0">
    <w:p w14:paraId="06E9F9CA" w14:textId="77777777" w:rsidR="00A77D81" w:rsidRDefault="00A77D81" w:rsidP="00006F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DC115F" w14:textId="77777777" w:rsidR="00006F32" w:rsidRDefault="00006F32" w:rsidP="00006F32">
    <w:pPr>
      <w:jc w:val="center"/>
      <w:rPr>
        <w:sz w:val="28"/>
        <w:szCs w:val="28"/>
        <w:lang w:val="et-EE"/>
      </w:rPr>
    </w:pPr>
    <w:r>
      <w:rPr>
        <w:sz w:val="28"/>
        <w:szCs w:val="28"/>
        <w:lang w:val="et-EE"/>
      </w:rPr>
      <w:t>TRANSPORDIAMET</w:t>
    </w:r>
  </w:p>
  <w:p w14:paraId="3D933BB5" w14:textId="77777777" w:rsidR="00006F32" w:rsidRDefault="00006F32">
    <w:pPr>
      <w:pStyle w:val="Pi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E693325"/>
    <w:multiLevelType w:val="hybridMultilevel"/>
    <w:tmpl w:val="688AD554"/>
    <w:lvl w:ilvl="0" w:tplc="4822A2C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40" w:hanging="360"/>
      </w:pPr>
    </w:lvl>
    <w:lvl w:ilvl="2" w:tplc="0425001B" w:tentative="1">
      <w:start w:val="1"/>
      <w:numFmt w:val="lowerRoman"/>
      <w:lvlText w:val="%3."/>
      <w:lvlJc w:val="right"/>
      <w:pPr>
        <w:ind w:left="1860" w:hanging="180"/>
      </w:pPr>
    </w:lvl>
    <w:lvl w:ilvl="3" w:tplc="0425000F" w:tentative="1">
      <w:start w:val="1"/>
      <w:numFmt w:val="decimal"/>
      <w:lvlText w:val="%4."/>
      <w:lvlJc w:val="left"/>
      <w:pPr>
        <w:ind w:left="2580" w:hanging="360"/>
      </w:pPr>
    </w:lvl>
    <w:lvl w:ilvl="4" w:tplc="04250019" w:tentative="1">
      <w:start w:val="1"/>
      <w:numFmt w:val="lowerLetter"/>
      <w:lvlText w:val="%5."/>
      <w:lvlJc w:val="left"/>
      <w:pPr>
        <w:ind w:left="3300" w:hanging="360"/>
      </w:pPr>
    </w:lvl>
    <w:lvl w:ilvl="5" w:tplc="0425001B" w:tentative="1">
      <w:start w:val="1"/>
      <w:numFmt w:val="lowerRoman"/>
      <w:lvlText w:val="%6."/>
      <w:lvlJc w:val="right"/>
      <w:pPr>
        <w:ind w:left="4020" w:hanging="180"/>
      </w:pPr>
    </w:lvl>
    <w:lvl w:ilvl="6" w:tplc="0425000F" w:tentative="1">
      <w:start w:val="1"/>
      <w:numFmt w:val="decimal"/>
      <w:lvlText w:val="%7."/>
      <w:lvlJc w:val="left"/>
      <w:pPr>
        <w:ind w:left="4740" w:hanging="360"/>
      </w:pPr>
    </w:lvl>
    <w:lvl w:ilvl="7" w:tplc="04250019" w:tentative="1">
      <w:start w:val="1"/>
      <w:numFmt w:val="lowerLetter"/>
      <w:lvlText w:val="%8."/>
      <w:lvlJc w:val="left"/>
      <w:pPr>
        <w:ind w:left="5460" w:hanging="360"/>
      </w:pPr>
    </w:lvl>
    <w:lvl w:ilvl="8" w:tplc="042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63352303"/>
    <w:multiLevelType w:val="hybridMultilevel"/>
    <w:tmpl w:val="B48259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79511779">
    <w:abstractNumId w:val="1"/>
  </w:num>
  <w:num w:numId="2" w16cid:durableId="10466796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forms" w:enforcement="0"/>
  <w:defaultTabStop w:val="720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076"/>
    <w:rsid w:val="00006F32"/>
    <w:rsid w:val="00031052"/>
    <w:rsid w:val="00043C33"/>
    <w:rsid w:val="00050A7A"/>
    <w:rsid w:val="00071645"/>
    <w:rsid w:val="000744C8"/>
    <w:rsid w:val="000825DE"/>
    <w:rsid w:val="000D1897"/>
    <w:rsid w:val="000D3A97"/>
    <w:rsid w:val="000F5500"/>
    <w:rsid w:val="000F6CD4"/>
    <w:rsid w:val="001037C5"/>
    <w:rsid w:val="00104B85"/>
    <w:rsid w:val="00122F4A"/>
    <w:rsid w:val="00187867"/>
    <w:rsid w:val="0019001B"/>
    <w:rsid w:val="001962F9"/>
    <w:rsid w:val="001A1679"/>
    <w:rsid w:val="001C1EE2"/>
    <w:rsid w:val="001D2661"/>
    <w:rsid w:val="002019B0"/>
    <w:rsid w:val="00215B21"/>
    <w:rsid w:val="002303A4"/>
    <w:rsid w:val="002335FB"/>
    <w:rsid w:val="00272F50"/>
    <w:rsid w:val="002B3B9E"/>
    <w:rsid w:val="002D597E"/>
    <w:rsid w:val="002E084C"/>
    <w:rsid w:val="003323F1"/>
    <w:rsid w:val="00343344"/>
    <w:rsid w:val="003505AD"/>
    <w:rsid w:val="003964A7"/>
    <w:rsid w:val="003A2A62"/>
    <w:rsid w:val="003F2878"/>
    <w:rsid w:val="004025EB"/>
    <w:rsid w:val="00413272"/>
    <w:rsid w:val="0043160B"/>
    <w:rsid w:val="00453004"/>
    <w:rsid w:val="00456815"/>
    <w:rsid w:val="004754C5"/>
    <w:rsid w:val="004A1250"/>
    <w:rsid w:val="004A6B68"/>
    <w:rsid w:val="004C0B22"/>
    <w:rsid w:val="004E6E66"/>
    <w:rsid w:val="005272F9"/>
    <w:rsid w:val="00554AE9"/>
    <w:rsid w:val="005751BD"/>
    <w:rsid w:val="00595988"/>
    <w:rsid w:val="005B33EE"/>
    <w:rsid w:val="005B4552"/>
    <w:rsid w:val="005C238A"/>
    <w:rsid w:val="005D03B5"/>
    <w:rsid w:val="005E1980"/>
    <w:rsid w:val="00616234"/>
    <w:rsid w:val="00621CCA"/>
    <w:rsid w:val="00630F9E"/>
    <w:rsid w:val="00641C1A"/>
    <w:rsid w:val="0064686F"/>
    <w:rsid w:val="00654082"/>
    <w:rsid w:val="00670477"/>
    <w:rsid w:val="006718AB"/>
    <w:rsid w:val="006748B4"/>
    <w:rsid w:val="0068253E"/>
    <w:rsid w:val="00685396"/>
    <w:rsid w:val="006A2E18"/>
    <w:rsid w:val="006A47E2"/>
    <w:rsid w:val="006D1A2E"/>
    <w:rsid w:val="006D4809"/>
    <w:rsid w:val="006D572A"/>
    <w:rsid w:val="00731327"/>
    <w:rsid w:val="007320D1"/>
    <w:rsid w:val="0077469A"/>
    <w:rsid w:val="00777F2A"/>
    <w:rsid w:val="007B6D8C"/>
    <w:rsid w:val="007C41C5"/>
    <w:rsid w:val="007E103D"/>
    <w:rsid w:val="007F3047"/>
    <w:rsid w:val="0080026E"/>
    <w:rsid w:val="008162B1"/>
    <w:rsid w:val="00825D9B"/>
    <w:rsid w:val="00833DA5"/>
    <w:rsid w:val="008A35E7"/>
    <w:rsid w:val="008A4CD0"/>
    <w:rsid w:val="008C3D99"/>
    <w:rsid w:val="008D7A3C"/>
    <w:rsid w:val="00904138"/>
    <w:rsid w:val="00906970"/>
    <w:rsid w:val="00985801"/>
    <w:rsid w:val="009A6B9A"/>
    <w:rsid w:val="009E3879"/>
    <w:rsid w:val="009E6823"/>
    <w:rsid w:val="00A013F9"/>
    <w:rsid w:val="00A30317"/>
    <w:rsid w:val="00A62281"/>
    <w:rsid w:val="00A77D81"/>
    <w:rsid w:val="00A93DB5"/>
    <w:rsid w:val="00AD6168"/>
    <w:rsid w:val="00B131FD"/>
    <w:rsid w:val="00B22832"/>
    <w:rsid w:val="00BC48A8"/>
    <w:rsid w:val="00BE19B4"/>
    <w:rsid w:val="00C04511"/>
    <w:rsid w:val="00C93404"/>
    <w:rsid w:val="00C940F2"/>
    <w:rsid w:val="00CA351B"/>
    <w:rsid w:val="00CB1139"/>
    <w:rsid w:val="00D23710"/>
    <w:rsid w:val="00D32644"/>
    <w:rsid w:val="00D55BAE"/>
    <w:rsid w:val="00D56181"/>
    <w:rsid w:val="00D73008"/>
    <w:rsid w:val="00DA1171"/>
    <w:rsid w:val="00DB53C4"/>
    <w:rsid w:val="00DB6076"/>
    <w:rsid w:val="00E54398"/>
    <w:rsid w:val="00E65EB7"/>
    <w:rsid w:val="00E73F9C"/>
    <w:rsid w:val="00EE05CC"/>
    <w:rsid w:val="00EE15FA"/>
    <w:rsid w:val="00F07795"/>
    <w:rsid w:val="00F24835"/>
    <w:rsid w:val="00F30A5C"/>
    <w:rsid w:val="00F52882"/>
    <w:rsid w:val="00F56A56"/>
    <w:rsid w:val="00F67AEF"/>
    <w:rsid w:val="00F72845"/>
    <w:rsid w:val="00F83CBC"/>
    <w:rsid w:val="00FE554F"/>
    <w:rsid w:val="00FF0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D1B1B1"/>
  <w15:chartTrackingRefBased/>
  <w15:docId w15:val="{27ADDCC4-F34A-4F47-B92D-2832E536F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2B3B9E"/>
    <w:rPr>
      <w:sz w:val="24"/>
      <w:szCs w:val="24"/>
      <w:lang w:val="en-US" w:eastAsia="en-US"/>
    </w:rPr>
  </w:style>
  <w:style w:type="paragraph" w:styleId="Pealkiri1">
    <w:name w:val="heading 1"/>
    <w:basedOn w:val="Normaallaad"/>
    <w:next w:val="Normaallaad"/>
    <w:qFormat/>
    <w:rsid w:val="002B3B9E"/>
    <w:pPr>
      <w:keepNext/>
      <w:outlineLvl w:val="0"/>
    </w:pPr>
    <w:rPr>
      <w:b/>
      <w:bCs/>
      <w:sz w:val="22"/>
      <w:szCs w:val="22"/>
      <w:lang w:val="et-EE"/>
    </w:rPr>
  </w:style>
  <w:style w:type="paragraph" w:styleId="Pealkiri2">
    <w:name w:val="heading 2"/>
    <w:basedOn w:val="Normaallaad"/>
    <w:next w:val="Normaallaad"/>
    <w:qFormat/>
    <w:rsid w:val="002B3B9E"/>
    <w:pPr>
      <w:keepNext/>
      <w:framePr w:hSpace="180" w:wrap="around" w:vAnchor="text" w:hAnchor="text" w:x="-347" w:y="1"/>
      <w:suppressOverlap/>
      <w:jc w:val="center"/>
      <w:outlineLvl w:val="1"/>
    </w:pPr>
    <w:rPr>
      <w:b/>
      <w:bCs/>
      <w:sz w:val="28"/>
      <w:szCs w:val="22"/>
      <w:lang w:val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xl27">
    <w:name w:val="xl27"/>
    <w:basedOn w:val="Normaallaad"/>
    <w:rsid w:val="002B3B9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styleId="Plokktekst">
    <w:name w:val="Block Text"/>
    <w:basedOn w:val="Normaallaad"/>
    <w:semiHidden/>
    <w:rsid w:val="008D7A3C"/>
    <w:pPr>
      <w:ind w:left="709" w:right="-218"/>
      <w:jc w:val="both"/>
    </w:pPr>
    <w:rPr>
      <w:b/>
      <w:bCs/>
      <w:lang w:val="et-EE" w:eastAsia="et-E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4E6E66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link w:val="Jutumullitekst"/>
    <w:uiPriority w:val="99"/>
    <w:semiHidden/>
    <w:rsid w:val="004E6E66"/>
    <w:rPr>
      <w:rFonts w:ascii="Tahoma" w:hAnsi="Tahoma" w:cs="Tahoma"/>
      <w:sz w:val="16"/>
      <w:szCs w:val="16"/>
      <w:lang w:val="en-US" w:eastAsia="en-US"/>
    </w:rPr>
  </w:style>
  <w:style w:type="character" w:styleId="Hperlink">
    <w:name w:val="Hyperlink"/>
    <w:uiPriority w:val="99"/>
    <w:unhideWhenUsed/>
    <w:rsid w:val="00CB1139"/>
    <w:rPr>
      <w:color w:val="0000FF"/>
      <w:u w:val="single"/>
    </w:rPr>
  </w:style>
  <w:style w:type="paragraph" w:styleId="Pis">
    <w:name w:val="header"/>
    <w:basedOn w:val="Normaallaad"/>
    <w:link w:val="PisMrk"/>
    <w:uiPriority w:val="99"/>
    <w:unhideWhenUsed/>
    <w:rsid w:val="00006F32"/>
    <w:pPr>
      <w:tabs>
        <w:tab w:val="center" w:pos="4513"/>
        <w:tab w:val="right" w:pos="9026"/>
      </w:tabs>
    </w:pPr>
  </w:style>
  <w:style w:type="character" w:customStyle="1" w:styleId="PisMrk">
    <w:name w:val="Päis Märk"/>
    <w:link w:val="Pis"/>
    <w:uiPriority w:val="99"/>
    <w:rsid w:val="00006F32"/>
    <w:rPr>
      <w:sz w:val="24"/>
      <w:szCs w:val="24"/>
      <w:lang w:val="en-US" w:eastAsia="en-US"/>
    </w:rPr>
  </w:style>
  <w:style w:type="paragraph" w:styleId="Jalus">
    <w:name w:val="footer"/>
    <w:basedOn w:val="Normaallaad"/>
    <w:link w:val="JalusMrk"/>
    <w:uiPriority w:val="99"/>
    <w:unhideWhenUsed/>
    <w:rsid w:val="00006F32"/>
    <w:pPr>
      <w:tabs>
        <w:tab w:val="center" w:pos="4513"/>
        <w:tab w:val="right" w:pos="9026"/>
      </w:tabs>
    </w:pPr>
  </w:style>
  <w:style w:type="character" w:customStyle="1" w:styleId="JalusMrk">
    <w:name w:val="Jalus Märk"/>
    <w:link w:val="Jalus"/>
    <w:uiPriority w:val="99"/>
    <w:rsid w:val="00006F32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4F891A-BC5D-4B76-9BA6-E3296DB121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179</Words>
  <Characters>1040</Characters>
  <Application>Microsoft Office Word</Application>
  <DocSecurity>0</DocSecurity>
  <Lines>8</Lines>
  <Paragraphs>2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TEGUTSEMISE LUBA TEEMAA-ALAL  NR</vt:lpstr>
      <vt:lpstr>TEGUTSEMISE LUBA TEEMAA-ALAL  NR</vt:lpstr>
      <vt:lpstr>TEGUTSEMISE LUBA TEEMAA-ALAL  NR</vt:lpstr>
    </vt:vector>
  </TitlesOfParts>
  <Company>Põhja Regionaalne Maanteeamet</Company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TEGUTSEMISE LUBA TEEMAA-ALAL  NR</dc:title>
  <dc:subject/>
  <dc:creator>kristjan</dc:creator>
  <cp:keywords/>
  <cp:lastModifiedBy>Ülle Tillmann</cp:lastModifiedBy>
  <cp:revision>3</cp:revision>
  <cp:lastPrinted>2013-01-31T06:41:00Z</cp:lastPrinted>
  <dcterms:created xsi:type="dcterms:W3CDTF">2024-07-17T08:12:00Z</dcterms:created>
  <dcterms:modified xsi:type="dcterms:W3CDTF">2024-07-17T08:13:00Z</dcterms:modified>
</cp:coreProperties>
</file>